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8A" w:rsidRDefault="00C6208A" w:rsidP="00FD5AEB">
      <w:pPr>
        <w:spacing w:after="200" w:line="276" w:lineRule="auto"/>
        <w:jc w:val="both"/>
        <w:rPr>
          <w:rFonts w:ascii="Calibri" w:eastAsia="Calibri" w:hAnsi="Calibri" w:cs="Times New Roman"/>
          <w:b/>
          <w:u w:val="single"/>
        </w:rPr>
      </w:pPr>
    </w:p>
    <w:p w:rsidR="0094342C" w:rsidRDefault="0094342C" w:rsidP="00FD5AEB">
      <w:pPr>
        <w:spacing w:after="200" w:line="276" w:lineRule="auto"/>
        <w:jc w:val="both"/>
        <w:rPr>
          <w:rFonts w:ascii="Calibri" w:eastAsia="Calibri" w:hAnsi="Calibri" w:cs="Times New Roman"/>
          <w:b/>
          <w:u w:val="single"/>
        </w:rPr>
      </w:pPr>
    </w:p>
    <w:p w:rsidR="00C6208A" w:rsidRDefault="00C6208A" w:rsidP="00FD5AEB">
      <w:pPr>
        <w:spacing w:after="200" w:line="276" w:lineRule="auto"/>
        <w:jc w:val="both"/>
        <w:rPr>
          <w:rFonts w:ascii="Calibri" w:eastAsia="Calibri" w:hAnsi="Calibri" w:cs="Times New Roman"/>
          <w:b/>
          <w:u w:val="single"/>
        </w:rPr>
      </w:pPr>
      <w:r w:rsidRPr="00C6208A">
        <w:rPr>
          <w:rFonts w:ascii="Calibri" w:eastAsia="Calibri" w:hAnsi="Calibri" w:cs="Times New Roman"/>
          <w:b/>
          <w:u w:val="single"/>
        </w:rPr>
        <w:t>UAP GIS Network Analyst</w:t>
      </w:r>
    </w:p>
    <w:p w:rsidR="00C6208A" w:rsidRPr="00C6208A" w:rsidRDefault="00C6208A" w:rsidP="00FD5AEB">
      <w:pPr>
        <w:spacing w:after="200" w:line="276" w:lineRule="auto"/>
        <w:jc w:val="both"/>
        <w:rPr>
          <w:rFonts w:ascii="Calibri" w:eastAsia="Calibri" w:hAnsi="Calibri" w:cs="Times New Roman"/>
          <w:b/>
          <w:u w:val="single"/>
        </w:rPr>
      </w:pPr>
      <w:r w:rsidRPr="00C6208A">
        <w:rPr>
          <w:rFonts w:ascii="Calibri" w:eastAsia="Calibri" w:hAnsi="Calibri" w:cs="Times New Roman"/>
          <w:b/>
          <w:u w:val="single"/>
        </w:rPr>
        <w:t>Description UPS</w:t>
      </w:r>
    </w:p>
    <w:p w:rsidR="00C6208A" w:rsidRPr="00C6208A" w:rsidRDefault="00C6208A" w:rsidP="00FD5AEB">
      <w:pPr>
        <w:spacing w:after="200" w:line="276" w:lineRule="auto"/>
        <w:jc w:val="both"/>
        <w:rPr>
          <w:rFonts w:ascii="Calibri" w:eastAsia="Calibri" w:hAnsi="Calibri" w:cs="Times New Roman"/>
        </w:rPr>
      </w:pPr>
      <w:r w:rsidRPr="00C6208A">
        <w:rPr>
          <w:rFonts w:ascii="Calibri" w:eastAsia="Calibri" w:hAnsi="Calibri" w:cs="Times New Roman"/>
        </w:rPr>
        <w:t>UPS (NYSE:UPS) is a global leader in logistics, offering a broad range of solutions including the transportation of packages and freight; the facilitation of international trade, and the deployment of advanced technology to more efficiently manage the world of business.  Headquartered in Atlanta, USA and with the European head office located in Brussels, Belgium, UPS serves more than 220 countries and territories worldwide.</w:t>
      </w:r>
      <w:r>
        <w:rPr>
          <w:rFonts w:ascii="Calibri" w:eastAsia="Calibri" w:hAnsi="Calibri" w:cs="Times New Roman"/>
        </w:rPr>
        <w:t xml:space="preserve"> </w:t>
      </w:r>
    </w:p>
    <w:p w:rsidR="00C6208A" w:rsidRPr="00DF105A" w:rsidRDefault="00C6208A" w:rsidP="00FD5AEB">
      <w:pPr>
        <w:jc w:val="both"/>
        <w:rPr>
          <w:b/>
          <w:u w:val="single"/>
        </w:rPr>
      </w:pPr>
      <w:r w:rsidRPr="00DF105A">
        <w:rPr>
          <w:b/>
          <w:u w:val="single"/>
        </w:rPr>
        <w:t>Purpose of the Job</w:t>
      </w:r>
    </w:p>
    <w:p w:rsidR="00CF2CED" w:rsidRDefault="00C6208A" w:rsidP="00FD5AEB">
      <w:pPr>
        <w:jc w:val="both"/>
      </w:pPr>
      <w:r>
        <w:t xml:space="preserve">The </w:t>
      </w:r>
      <w:r w:rsidRPr="00C6208A">
        <w:t xml:space="preserve">UAP GIS Network Analyst </w:t>
      </w:r>
      <w:r w:rsidR="008F56F0">
        <w:t xml:space="preserve">works for Kiala </w:t>
      </w:r>
      <w:r w:rsidR="003D3101">
        <w:t xml:space="preserve">and supports with the planning of </w:t>
      </w:r>
      <w:r w:rsidR="00EB3920">
        <w:t xml:space="preserve">Kiala/UPS Access Points. </w:t>
      </w:r>
      <w:r w:rsidR="008F56F0">
        <w:t xml:space="preserve">He/she </w:t>
      </w:r>
      <w:r w:rsidR="00EB3920">
        <w:t xml:space="preserve">identifies suitable locations and </w:t>
      </w:r>
      <w:r w:rsidR="008F56F0">
        <w:t>assists with</w:t>
      </w:r>
      <w:r w:rsidR="003D3101">
        <w:t xml:space="preserve"> the implementation of</w:t>
      </w:r>
      <w:r w:rsidR="008F56F0">
        <w:t xml:space="preserve"> Kiala/UPS Access Points in new countries whilst continuing to support existing countries to improve the network. He/she is responsible for</w:t>
      </w:r>
      <w:r>
        <w:t xml:space="preserve"> the following countries: Belgium, Luxembourg, the Netherlands, France, Spain, UK, Germany, Italy and Poland.</w:t>
      </w:r>
      <w:r w:rsidR="008F56F0">
        <w:t xml:space="preserve"> </w:t>
      </w:r>
      <w:r>
        <w:t xml:space="preserve">Occasionally some support </w:t>
      </w:r>
      <w:r w:rsidR="003D3101">
        <w:t>to the USA, Canada and Mexico may be required.</w:t>
      </w:r>
    </w:p>
    <w:p w:rsidR="008F56F0" w:rsidRPr="00DF105A" w:rsidRDefault="008F56F0" w:rsidP="00FD5AEB">
      <w:pPr>
        <w:jc w:val="both"/>
        <w:rPr>
          <w:b/>
          <w:u w:val="single"/>
        </w:rPr>
      </w:pPr>
      <w:r w:rsidRPr="00DF105A">
        <w:rPr>
          <w:b/>
          <w:u w:val="single"/>
        </w:rPr>
        <w:t>Main Responsibilities</w:t>
      </w:r>
    </w:p>
    <w:p w:rsidR="004640A9" w:rsidRDefault="00E870E8" w:rsidP="00FD5AEB">
      <w:pPr>
        <w:pStyle w:val="ListParagraph"/>
        <w:numPr>
          <w:ilvl w:val="0"/>
          <w:numId w:val="1"/>
        </w:numPr>
        <w:jc w:val="both"/>
      </w:pPr>
      <w:r>
        <w:t>Network b</w:t>
      </w:r>
      <w:r w:rsidR="004640A9">
        <w:t>uildin</w:t>
      </w:r>
      <w:r>
        <w:t>g</w:t>
      </w:r>
    </w:p>
    <w:p w:rsidR="004640A9" w:rsidRDefault="003D3101" w:rsidP="00FD5AEB">
      <w:pPr>
        <w:pStyle w:val="ListParagraph"/>
        <w:numPr>
          <w:ilvl w:val="1"/>
          <w:numId w:val="1"/>
        </w:numPr>
        <w:jc w:val="both"/>
      </w:pPr>
      <w:r>
        <w:t>Plan</w:t>
      </w:r>
      <w:r w:rsidR="008F56F0">
        <w:t xml:space="preserve"> the number of required Access Points</w:t>
      </w:r>
    </w:p>
    <w:p w:rsidR="004640A9" w:rsidRDefault="003D3101" w:rsidP="00FD5AEB">
      <w:pPr>
        <w:pStyle w:val="ListParagraph"/>
        <w:numPr>
          <w:ilvl w:val="1"/>
          <w:numId w:val="1"/>
        </w:numPr>
        <w:jc w:val="both"/>
      </w:pPr>
      <w:r>
        <w:t>Identify</w:t>
      </w:r>
      <w:r w:rsidR="008F56F0">
        <w:t xml:space="preserve"> target location</w:t>
      </w:r>
      <w:r>
        <w:t>s for</w:t>
      </w:r>
      <w:r w:rsidR="008F56F0">
        <w:t xml:space="preserve"> future Access Points</w:t>
      </w:r>
    </w:p>
    <w:p w:rsidR="004640A9" w:rsidRDefault="003D3101" w:rsidP="00FD5AEB">
      <w:pPr>
        <w:pStyle w:val="ListParagraph"/>
        <w:numPr>
          <w:ilvl w:val="1"/>
          <w:numId w:val="1"/>
        </w:numPr>
        <w:jc w:val="both"/>
      </w:pPr>
      <w:r>
        <w:t>Provide support to the</w:t>
      </w:r>
      <w:r w:rsidR="008F56F0">
        <w:t xml:space="preserve"> Network Support Coordinator</w:t>
      </w:r>
      <w:r w:rsidR="004640A9">
        <w:t>s</w:t>
      </w:r>
      <w:r w:rsidR="008F56F0">
        <w:t xml:space="preserve"> and defin</w:t>
      </w:r>
      <w:r w:rsidR="00545544">
        <w:t>e</w:t>
      </w:r>
      <w:r w:rsidR="008F56F0">
        <w:t xml:space="preserve"> their sector</w:t>
      </w:r>
    </w:p>
    <w:p w:rsidR="004640A9" w:rsidRDefault="00545544" w:rsidP="00FD5AEB">
      <w:pPr>
        <w:pStyle w:val="ListParagraph"/>
        <w:numPr>
          <w:ilvl w:val="0"/>
          <w:numId w:val="1"/>
        </w:numPr>
        <w:jc w:val="both"/>
      </w:pPr>
      <w:r>
        <w:t>A</w:t>
      </w:r>
      <w:r w:rsidR="008F56F0">
        <w:t xml:space="preserve">nalysis </w:t>
      </w:r>
      <w:r>
        <w:t>for</w:t>
      </w:r>
      <w:r w:rsidR="003D3101">
        <w:t xml:space="preserve"> the management, the sales and</w:t>
      </w:r>
      <w:r w:rsidR="008F56F0">
        <w:t xml:space="preserve"> the </w:t>
      </w:r>
      <w:r w:rsidR="00FD5AEB">
        <w:t>Access Point</w:t>
      </w:r>
      <w:r w:rsidR="008F56F0">
        <w:t xml:space="preserve"> teams</w:t>
      </w:r>
    </w:p>
    <w:p w:rsidR="00FD5AEB" w:rsidRDefault="008F56F0" w:rsidP="00FD5AEB">
      <w:pPr>
        <w:pStyle w:val="ListParagraph"/>
        <w:numPr>
          <w:ilvl w:val="1"/>
          <w:numId w:val="1"/>
        </w:numPr>
        <w:jc w:val="both"/>
      </w:pPr>
      <w:r>
        <w:t xml:space="preserve">Calculate </w:t>
      </w:r>
      <w:r w:rsidR="003D3101">
        <w:t xml:space="preserve">the </w:t>
      </w:r>
      <w:r>
        <w:t>distance between consumers and closest A</w:t>
      </w:r>
      <w:r w:rsidR="004640A9">
        <w:t xml:space="preserve">ccess </w:t>
      </w:r>
      <w:r>
        <w:t>P</w:t>
      </w:r>
      <w:r w:rsidR="004640A9">
        <w:t>oint</w:t>
      </w:r>
      <w:r>
        <w:t xml:space="preserve"> </w:t>
      </w:r>
    </w:p>
    <w:p w:rsidR="004640A9" w:rsidRDefault="00FD5AEB" w:rsidP="00FD5AEB">
      <w:pPr>
        <w:pStyle w:val="ListParagraph"/>
        <w:numPr>
          <w:ilvl w:val="1"/>
          <w:numId w:val="1"/>
        </w:numPr>
        <w:jc w:val="both"/>
      </w:pPr>
      <w:r>
        <w:t xml:space="preserve">Calculate the distance between Access Point needs and </w:t>
      </w:r>
      <w:r w:rsidR="004640A9">
        <w:t xml:space="preserve">potential </w:t>
      </w:r>
      <w:r w:rsidR="008F56F0">
        <w:t>network partner</w:t>
      </w:r>
      <w:r w:rsidR="003D3101">
        <w:t>s</w:t>
      </w:r>
      <w:r w:rsidR="008F56F0">
        <w:t xml:space="preserve"> </w:t>
      </w:r>
    </w:p>
    <w:p w:rsidR="004640A9" w:rsidRDefault="008F56F0" w:rsidP="00FD5AEB">
      <w:pPr>
        <w:pStyle w:val="ListParagraph"/>
        <w:numPr>
          <w:ilvl w:val="1"/>
          <w:numId w:val="1"/>
        </w:numPr>
        <w:jc w:val="both"/>
      </w:pPr>
      <w:r>
        <w:t>Opening hours of specific A</w:t>
      </w:r>
      <w:r w:rsidR="004640A9">
        <w:t xml:space="preserve">ccess </w:t>
      </w:r>
      <w:r>
        <w:t>P</w:t>
      </w:r>
      <w:r w:rsidR="004640A9">
        <w:t>oints</w:t>
      </w:r>
    </w:p>
    <w:p w:rsidR="004640A9" w:rsidRDefault="00545544" w:rsidP="00FD5AEB">
      <w:pPr>
        <w:pStyle w:val="ListParagraph"/>
        <w:numPr>
          <w:ilvl w:val="1"/>
          <w:numId w:val="1"/>
        </w:numPr>
        <w:jc w:val="both"/>
      </w:pPr>
      <w:r>
        <w:t>Evaluate</w:t>
      </w:r>
      <w:r w:rsidR="004640A9">
        <w:t xml:space="preserve"> Acces</w:t>
      </w:r>
      <w:r w:rsidR="008F56F0">
        <w:t>s</w:t>
      </w:r>
      <w:r w:rsidR="004640A9">
        <w:t xml:space="preserve"> Point </w:t>
      </w:r>
      <w:r w:rsidR="008F56F0">
        <w:t>candidate</w:t>
      </w:r>
      <w:r w:rsidR="004640A9">
        <w:t>s</w:t>
      </w:r>
      <w:r w:rsidR="008F56F0">
        <w:t xml:space="preserve"> </w:t>
      </w:r>
      <w:r w:rsidR="004640A9">
        <w:t>based on</w:t>
      </w:r>
      <w:r w:rsidR="008F56F0">
        <w:t xml:space="preserve"> targeted A</w:t>
      </w:r>
      <w:r w:rsidR="004640A9">
        <w:t xml:space="preserve">ccess Point </w:t>
      </w:r>
      <w:r w:rsidR="008F56F0">
        <w:t>areas</w:t>
      </w:r>
    </w:p>
    <w:p w:rsidR="004640A9" w:rsidRDefault="00FD5AEB" w:rsidP="00FD5AEB">
      <w:pPr>
        <w:pStyle w:val="ListParagraph"/>
        <w:numPr>
          <w:ilvl w:val="1"/>
          <w:numId w:val="1"/>
        </w:numPr>
        <w:jc w:val="both"/>
      </w:pPr>
      <w:r>
        <w:t>Provide</w:t>
      </w:r>
      <w:r w:rsidR="004640A9">
        <w:t xml:space="preserve"> m</w:t>
      </w:r>
      <w:r w:rsidR="008F56F0">
        <w:t>aps for internal and external communication</w:t>
      </w:r>
    </w:p>
    <w:p w:rsidR="004640A9" w:rsidRDefault="003D3101" w:rsidP="00FD5AEB">
      <w:pPr>
        <w:pStyle w:val="ListParagraph"/>
        <w:numPr>
          <w:ilvl w:val="1"/>
          <w:numId w:val="1"/>
        </w:numPr>
        <w:jc w:val="both"/>
      </w:pPr>
      <w:r>
        <w:t>A</w:t>
      </w:r>
      <w:r w:rsidR="004640A9">
        <w:t>d hoc</w:t>
      </w:r>
      <w:r w:rsidR="008F56F0">
        <w:t xml:space="preserve"> quantitative or qualitative analysis </w:t>
      </w:r>
    </w:p>
    <w:p w:rsidR="004640A9" w:rsidRDefault="008F56F0" w:rsidP="00FD5AEB">
      <w:pPr>
        <w:pStyle w:val="ListParagraph"/>
        <w:numPr>
          <w:ilvl w:val="0"/>
          <w:numId w:val="1"/>
        </w:numPr>
        <w:jc w:val="both"/>
      </w:pPr>
      <w:r>
        <w:t>Documentation and organization</w:t>
      </w:r>
    </w:p>
    <w:p w:rsidR="00545544" w:rsidRDefault="008F56F0" w:rsidP="00FD5AEB">
      <w:pPr>
        <w:pStyle w:val="ListParagraph"/>
        <w:numPr>
          <w:ilvl w:val="1"/>
          <w:numId w:val="1"/>
        </w:numPr>
        <w:jc w:val="both"/>
      </w:pPr>
      <w:r>
        <w:t>Document the processes used for the different analysis</w:t>
      </w:r>
    </w:p>
    <w:p w:rsidR="00545544" w:rsidRPr="00122A10" w:rsidRDefault="00122A10" w:rsidP="00FD5AEB">
      <w:pPr>
        <w:pStyle w:val="ListParagraph"/>
        <w:numPr>
          <w:ilvl w:val="1"/>
          <w:numId w:val="1"/>
        </w:numPr>
        <w:jc w:val="both"/>
      </w:pPr>
      <w:r w:rsidRPr="00122A10">
        <w:t>T</w:t>
      </w:r>
      <w:r w:rsidR="003D3101" w:rsidRPr="00122A10">
        <w:t>rack</w:t>
      </w:r>
      <w:r w:rsidRPr="00122A10">
        <w:t>ing and filing</w:t>
      </w:r>
      <w:r w:rsidR="003D3101" w:rsidRPr="00122A10">
        <w:t xml:space="preserve"> of reques</w:t>
      </w:r>
      <w:r w:rsidRPr="00122A10">
        <w:t>ts per country and per type</w:t>
      </w:r>
    </w:p>
    <w:p w:rsidR="00545544" w:rsidRDefault="00545544" w:rsidP="00FD5AEB">
      <w:pPr>
        <w:pStyle w:val="ListParagraph"/>
        <w:numPr>
          <w:ilvl w:val="0"/>
          <w:numId w:val="1"/>
        </w:numPr>
        <w:jc w:val="both"/>
      </w:pPr>
      <w:r>
        <w:t>P</w:t>
      </w:r>
      <w:r w:rsidR="008F56F0">
        <w:t xml:space="preserve">roduce monthly </w:t>
      </w:r>
      <w:r w:rsidR="00122A10">
        <w:t>r</w:t>
      </w:r>
      <w:r w:rsidR="008F56F0">
        <w:t>eport</w:t>
      </w:r>
      <w:r w:rsidR="00122A10">
        <w:t>s</w:t>
      </w:r>
      <w:r w:rsidR="008F56F0">
        <w:t xml:space="preserve"> </w:t>
      </w:r>
      <w:r>
        <w:t>regarding</w:t>
      </w:r>
      <w:r w:rsidR="008F56F0">
        <w:t xml:space="preserve"> the network</w:t>
      </w:r>
      <w:r w:rsidR="00122A10">
        <w:t>s</w:t>
      </w:r>
      <w:r w:rsidR="008F56F0">
        <w:t xml:space="preserve"> </w:t>
      </w:r>
      <w:r w:rsidR="00122A10">
        <w:t>in</w:t>
      </w:r>
      <w:r w:rsidR="008F56F0">
        <w:t xml:space="preserve"> the </w:t>
      </w:r>
      <w:r w:rsidR="00122A10">
        <w:t>different</w:t>
      </w:r>
      <w:r w:rsidR="008F56F0">
        <w:t xml:space="preserve"> countries</w:t>
      </w:r>
    </w:p>
    <w:p w:rsidR="00545544" w:rsidRDefault="008F56F0" w:rsidP="00FD5AEB">
      <w:pPr>
        <w:pStyle w:val="ListParagraph"/>
        <w:numPr>
          <w:ilvl w:val="1"/>
          <w:numId w:val="1"/>
        </w:numPr>
        <w:jc w:val="both"/>
      </w:pPr>
      <w:r>
        <w:t>Report on the proximity of the A</w:t>
      </w:r>
      <w:r w:rsidR="00545544">
        <w:t xml:space="preserve">ccess </w:t>
      </w:r>
      <w:r>
        <w:t>P</w:t>
      </w:r>
      <w:r w:rsidR="00545544">
        <w:t>oint</w:t>
      </w:r>
      <w:r w:rsidR="00FD5AEB">
        <w:t xml:space="preserve"> to the population</w:t>
      </w:r>
    </w:p>
    <w:p w:rsidR="008F56F0" w:rsidRDefault="008F56F0" w:rsidP="00FD5AEB">
      <w:pPr>
        <w:pStyle w:val="ListParagraph"/>
        <w:numPr>
          <w:ilvl w:val="1"/>
          <w:numId w:val="1"/>
        </w:numPr>
        <w:jc w:val="both"/>
      </w:pPr>
      <w:r>
        <w:t>Report on the convenience (opening hours and days) of the A</w:t>
      </w:r>
      <w:r w:rsidR="00545544">
        <w:t xml:space="preserve">ccess </w:t>
      </w:r>
      <w:r>
        <w:t>P</w:t>
      </w:r>
      <w:r w:rsidR="00FD5AEB">
        <w:t>oints</w:t>
      </w:r>
    </w:p>
    <w:p w:rsidR="00122A10" w:rsidRDefault="00122A10" w:rsidP="00FD5AEB">
      <w:pPr>
        <w:jc w:val="both"/>
        <w:rPr>
          <w:b/>
          <w:u w:val="single"/>
        </w:rPr>
      </w:pPr>
    </w:p>
    <w:p w:rsidR="00122A10" w:rsidRDefault="00122A10" w:rsidP="00FD5AEB">
      <w:pPr>
        <w:jc w:val="both"/>
        <w:rPr>
          <w:b/>
          <w:u w:val="single"/>
        </w:rPr>
      </w:pPr>
    </w:p>
    <w:p w:rsidR="00122A10" w:rsidRDefault="00122A10" w:rsidP="00FD5AEB">
      <w:pPr>
        <w:jc w:val="both"/>
        <w:rPr>
          <w:b/>
          <w:u w:val="single"/>
        </w:rPr>
      </w:pPr>
    </w:p>
    <w:p w:rsidR="0094342C" w:rsidRDefault="0094342C" w:rsidP="00FD5AEB">
      <w:pPr>
        <w:jc w:val="both"/>
        <w:rPr>
          <w:b/>
          <w:u w:val="single"/>
        </w:rPr>
      </w:pPr>
    </w:p>
    <w:p w:rsidR="0094342C" w:rsidRDefault="0094342C" w:rsidP="00FD5AEB">
      <w:pPr>
        <w:jc w:val="both"/>
        <w:rPr>
          <w:b/>
          <w:u w:val="single"/>
        </w:rPr>
      </w:pPr>
    </w:p>
    <w:p w:rsidR="00545544" w:rsidRDefault="00122A10" w:rsidP="00FD5AEB">
      <w:pPr>
        <w:jc w:val="both"/>
        <w:rPr>
          <w:b/>
          <w:u w:val="single"/>
        </w:rPr>
      </w:pPr>
      <w:r>
        <w:rPr>
          <w:b/>
          <w:u w:val="single"/>
        </w:rPr>
        <w:t>Profile</w:t>
      </w:r>
    </w:p>
    <w:p w:rsidR="00A03CB1" w:rsidRDefault="00A03CB1" w:rsidP="00FD5AEB">
      <w:pPr>
        <w:pStyle w:val="ListParagraph"/>
        <w:numPr>
          <w:ilvl w:val="0"/>
          <w:numId w:val="3"/>
        </w:numPr>
        <w:jc w:val="both"/>
      </w:pPr>
      <w:r>
        <w:t>Educational background/Experience</w:t>
      </w:r>
    </w:p>
    <w:p w:rsidR="00A03CB1" w:rsidRDefault="00A03CB1" w:rsidP="00FD5AEB">
      <w:pPr>
        <w:pStyle w:val="ListParagraph"/>
        <w:numPr>
          <w:ilvl w:val="1"/>
          <w:numId w:val="3"/>
        </w:numPr>
        <w:jc w:val="both"/>
      </w:pPr>
      <w:r>
        <w:t>University degree in sciences, applied sciences or IT.</w:t>
      </w:r>
    </w:p>
    <w:p w:rsidR="00A03CB1" w:rsidRDefault="00A03CB1" w:rsidP="00FD5AEB">
      <w:pPr>
        <w:pStyle w:val="ListParagraph"/>
        <w:numPr>
          <w:ilvl w:val="1"/>
          <w:numId w:val="3"/>
        </w:numPr>
        <w:jc w:val="both"/>
      </w:pPr>
      <w:r>
        <w:t>1 to 5 years of experience working with data optimization ideally in a GIS environment</w:t>
      </w:r>
    </w:p>
    <w:p w:rsidR="00122A10" w:rsidRDefault="00122A10" w:rsidP="00FD5AEB">
      <w:pPr>
        <w:pStyle w:val="ListParagraph"/>
        <w:numPr>
          <w:ilvl w:val="0"/>
          <w:numId w:val="3"/>
        </w:numPr>
        <w:jc w:val="both"/>
      </w:pPr>
      <w:r>
        <w:t>Technical skills:</w:t>
      </w:r>
    </w:p>
    <w:p w:rsidR="00122A10" w:rsidRDefault="00C42F3A" w:rsidP="00FD5AEB">
      <w:pPr>
        <w:pStyle w:val="ListParagraph"/>
        <w:numPr>
          <w:ilvl w:val="1"/>
          <w:numId w:val="3"/>
        </w:numPr>
        <w:jc w:val="both"/>
      </w:pPr>
      <w:r>
        <w:t>Knowledge of GIS software</w:t>
      </w:r>
      <w:r w:rsidR="00122A10">
        <w:t xml:space="preserve"> </w:t>
      </w:r>
    </w:p>
    <w:p w:rsidR="00A03CB1" w:rsidRDefault="00122A10" w:rsidP="00FD5AEB">
      <w:pPr>
        <w:pStyle w:val="ListParagraph"/>
        <w:numPr>
          <w:ilvl w:val="1"/>
          <w:numId w:val="3"/>
        </w:numPr>
        <w:jc w:val="both"/>
      </w:pPr>
      <w:r>
        <w:t>Proficiency in Excel and Access</w:t>
      </w:r>
    </w:p>
    <w:p w:rsidR="00C42F3A" w:rsidRDefault="00A03CB1" w:rsidP="00C42F3A">
      <w:pPr>
        <w:pStyle w:val="ListParagraph"/>
        <w:numPr>
          <w:ilvl w:val="1"/>
          <w:numId w:val="3"/>
        </w:numPr>
        <w:spacing w:after="200" w:line="276" w:lineRule="auto"/>
        <w:jc w:val="both"/>
      </w:pPr>
      <w:r>
        <w:t>Proficiency in Map</w:t>
      </w:r>
      <w:r w:rsidR="00C42F3A">
        <w:t>I</w:t>
      </w:r>
      <w:r>
        <w:t>nfo</w:t>
      </w:r>
      <w:r w:rsidR="00C42F3A">
        <w:t xml:space="preserve"> Professional</w:t>
      </w:r>
      <w:r>
        <w:t xml:space="preserve"> application &amp; Mapbasic language would be an asset, as well as  knowledge of </w:t>
      </w:r>
      <w:r w:rsidR="00122A10">
        <w:t>Python</w:t>
      </w:r>
      <w:r>
        <w:t>, SQL</w:t>
      </w:r>
      <w:r w:rsidR="00C42F3A">
        <w:t>,</w:t>
      </w:r>
      <w:r>
        <w:t xml:space="preserve"> </w:t>
      </w:r>
      <w:r w:rsidR="00122A10">
        <w:t>software such as Cplex and GLPK</w:t>
      </w:r>
      <w:r w:rsidR="00C42F3A">
        <w:t xml:space="preserve"> and b</w:t>
      </w:r>
      <w:r w:rsidR="00C42F3A" w:rsidRPr="00D61D39">
        <w:t xml:space="preserve">asic </w:t>
      </w:r>
      <w:r w:rsidR="00C42F3A">
        <w:t xml:space="preserve">knowledge  of </w:t>
      </w:r>
      <w:r w:rsidR="00C42F3A" w:rsidRPr="00D61D39">
        <w:t>programming</w:t>
      </w:r>
    </w:p>
    <w:p w:rsidR="00A03CB1" w:rsidRDefault="00A03CB1" w:rsidP="00FD5AEB">
      <w:pPr>
        <w:pStyle w:val="ListParagraph"/>
        <w:numPr>
          <w:ilvl w:val="0"/>
          <w:numId w:val="3"/>
        </w:numPr>
        <w:jc w:val="both"/>
      </w:pPr>
      <w:r>
        <w:t>Analytical skills:</w:t>
      </w:r>
    </w:p>
    <w:p w:rsidR="00A03CB1" w:rsidRDefault="00A03CB1" w:rsidP="00FD5AEB">
      <w:pPr>
        <w:pStyle w:val="ListParagraph"/>
        <w:numPr>
          <w:ilvl w:val="1"/>
          <w:numId w:val="3"/>
        </w:numPr>
        <w:jc w:val="both"/>
      </w:pPr>
      <w:r>
        <w:t>Ab</w:t>
      </w:r>
      <w:r w:rsidR="00545544">
        <w:t>ility to analyze situations, identify existing or potential problems and recommend solutions</w:t>
      </w:r>
    </w:p>
    <w:p w:rsidR="00122A10" w:rsidRDefault="00915942" w:rsidP="00FD5AEB">
      <w:pPr>
        <w:pStyle w:val="ListParagraph"/>
        <w:numPr>
          <w:ilvl w:val="1"/>
          <w:numId w:val="3"/>
        </w:numPr>
        <w:jc w:val="both"/>
      </w:pPr>
      <w:r>
        <w:t>Demonstrate</w:t>
      </w:r>
      <w:r w:rsidR="00545544">
        <w:t xml:space="preserve"> high interest in customer’s satisfaction </w:t>
      </w:r>
      <w:r w:rsidR="00122A10">
        <w:t>(both internally and externally</w:t>
      </w:r>
      <w:r w:rsidR="00FD5AEB">
        <w:t>)</w:t>
      </w:r>
    </w:p>
    <w:p w:rsidR="00915942" w:rsidRDefault="00915942" w:rsidP="00FD5AEB">
      <w:pPr>
        <w:pStyle w:val="ListParagraph"/>
        <w:numPr>
          <w:ilvl w:val="1"/>
          <w:numId w:val="3"/>
        </w:numPr>
        <w:jc w:val="both"/>
      </w:pPr>
      <w:r>
        <w:t>Attention to detail</w:t>
      </w:r>
    </w:p>
    <w:p w:rsidR="00A03CB1" w:rsidRDefault="00A03CB1" w:rsidP="00FD5AEB">
      <w:pPr>
        <w:pStyle w:val="ListParagraph"/>
        <w:numPr>
          <w:ilvl w:val="0"/>
          <w:numId w:val="3"/>
        </w:numPr>
        <w:jc w:val="both"/>
      </w:pPr>
      <w:r>
        <w:t>Other:</w:t>
      </w:r>
    </w:p>
    <w:p w:rsidR="00122A10" w:rsidRDefault="00122A10" w:rsidP="00FD5AEB">
      <w:pPr>
        <w:pStyle w:val="ListParagraph"/>
        <w:numPr>
          <w:ilvl w:val="1"/>
          <w:numId w:val="3"/>
        </w:numPr>
        <w:jc w:val="both"/>
      </w:pPr>
      <w:r>
        <w:t>Fluent English speaker. Any other European language is an asset (French, Dutch, German, Spanish, Italian, Polish…)</w:t>
      </w:r>
    </w:p>
    <w:p w:rsidR="0094342C" w:rsidRDefault="00122A10" w:rsidP="00FD5AEB">
      <w:pPr>
        <w:pStyle w:val="ListParagraph"/>
        <w:numPr>
          <w:ilvl w:val="1"/>
          <w:numId w:val="3"/>
        </w:numPr>
        <w:jc w:val="both"/>
      </w:pPr>
      <w:r>
        <w:t xml:space="preserve">Hands-on, </w:t>
      </w:r>
      <w:r w:rsidR="00A03CB1">
        <w:t xml:space="preserve">eager to learn </w:t>
      </w:r>
      <w:r>
        <w:t>while perform</w:t>
      </w:r>
      <w:r w:rsidR="00E870E8">
        <w:t>ing some basic repetitive tasks</w:t>
      </w:r>
    </w:p>
    <w:p w:rsidR="00915942" w:rsidRDefault="00915942" w:rsidP="00FD5AEB">
      <w:pPr>
        <w:jc w:val="both"/>
        <w:rPr>
          <w:b/>
          <w:u w:val="single"/>
        </w:rPr>
      </w:pPr>
      <w:bookmarkStart w:id="0" w:name="_GoBack"/>
      <w:bookmarkEnd w:id="0"/>
    </w:p>
    <w:p w:rsidR="00E870E8" w:rsidRPr="00E870E8" w:rsidRDefault="00E870E8" w:rsidP="00FD5AEB">
      <w:pPr>
        <w:jc w:val="both"/>
        <w:rPr>
          <w:b/>
          <w:u w:val="single"/>
        </w:rPr>
      </w:pPr>
      <w:r w:rsidRPr="00E870E8">
        <w:rPr>
          <w:b/>
          <w:u w:val="single"/>
        </w:rPr>
        <w:t>Offer</w:t>
      </w:r>
    </w:p>
    <w:p w:rsidR="00545544" w:rsidRDefault="00A03CB1" w:rsidP="00FD5AEB">
      <w:pPr>
        <w:jc w:val="both"/>
      </w:pPr>
      <w:r>
        <w:t>UPS</w:t>
      </w:r>
      <w:r w:rsidR="00E870E8">
        <w:t xml:space="preserve"> (Kiala)</w:t>
      </w:r>
      <w:r>
        <w:t xml:space="preserve"> offers a competitive remuneration package with extra-legal advantages such as a group &amp; hospitalization insurance, laptop and smartphone, as well as the opportunity to work for a global leader in logistics.</w:t>
      </w:r>
      <w:r w:rsidR="0094342C">
        <w:t xml:space="preserve"> </w:t>
      </w:r>
      <w:r>
        <w:t xml:space="preserve">At UPS </w:t>
      </w:r>
      <w:r w:rsidR="00E870E8">
        <w:t xml:space="preserve">(Kiala) </w:t>
      </w:r>
      <w:r>
        <w:t>we value your professional skills and expertise. You will be part of a strong team in an international and rapidly changing work environment with global career opportunities.</w:t>
      </w:r>
    </w:p>
    <w:p w:rsidR="0094342C" w:rsidRDefault="0094342C" w:rsidP="00FD5AEB">
      <w:pPr>
        <w:jc w:val="both"/>
      </w:pPr>
    </w:p>
    <w:p w:rsidR="00545544" w:rsidRDefault="00545544" w:rsidP="00FD5AEB">
      <w:pPr>
        <w:jc w:val="both"/>
      </w:pPr>
      <w:r>
        <w:t xml:space="preserve">The </w:t>
      </w:r>
      <w:r w:rsidR="00E870E8">
        <w:t xml:space="preserve">successful </w:t>
      </w:r>
      <w:r>
        <w:t xml:space="preserve">candidate will </w:t>
      </w:r>
      <w:r w:rsidR="00E870E8">
        <w:t>be able to start as of 5 January</w:t>
      </w:r>
      <w:r>
        <w:t xml:space="preserve"> 2015</w:t>
      </w:r>
      <w:r w:rsidR="00E870E8">
        <w:t>.</w:t>
      </w:r>
    </w:p>
    <w:p w:rsidR="0094342C" w:rsidRDefault="0094342C" w:rsidP="00FD5AEB">
      <w:pPr>
        <w:jc w:val="both"/>
      </w:pPr>
      <w:r>
        <w:t xml:space="preserve">Please forward your application to </w:t>
      </w:r>
      <w:r w:rsidR="00D272A9">
        <w:t>gdegreef@kiala.com</w:t>
      </w:r>
    </w:p>
    <w:p w:rsidR="0094342C" w:rsidRDefault="0094342C" w:rsidP="00545544"/>
    <w:sectPr w:rsidR="0094342C" w:rsidSect="005B0A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Tahom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3381A"/>
    <w:multiLevelType w:val="hybridMultilevel"/>
    <w:tmpl w:val="DDC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97D3F"/>
    <w:multiLevelType w:val="hybridMultilevel"/>
    <w:tmpl w:val="96584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57A1D"/>
    <w:multiLevelType w:val="hybridMultilevel"/>
    <w:tmpl w:val="F0A8E35A"/>
    <w:lvl w:ilvl="0" w:tplc="7DDE1826">
      <w:numFmt w:val="bullet"/>
      <w:lvlText w:val="-"/>
      <w:lvlJc w:val="left"/>
      <w:pPr>
        <w:ind w:left="1776" w:hanging="360"/>
      </w:pPr>
      <w:rPr>
        <w:rFonts w:ascii="Verdana" w:eastAsiaTheme="minorHAnsi" w:hAnsi="Verdana" w:cs="Time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637F538F"/>
    <w:multiLevelType w:val="hybridMultilevel"/>
    <w:tmpl w:val="C9147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C6208A"/>
    <w:rsid w:val="00122A10"/>
    <w:rsid w:val="0037701D"/>
    <w:rsid w:val="003D3101"/>
    <w:rsid w:val="004640A9"/>
    <w:rsid w:val="00545544"/>
    <w:rsid w:val="005B0A9D"/>
    <w:rsid w:val="008F56F0"/>
    <w:rsid w:val="00915942"/>
    <w:rsid w:val="0094342C"/>
    <w:rsid w:val="00A03CB1"/>
    <w:rsid w:val="00C42F3A"/>
    <w:rsid w:val="00C6208A"/>
    <w:rsid w:val="00CF2CED"/>
    <w:rsid w:val="00D272A9"/>
    <w:rsid w:val="00E870E8"/>
    <w:rsid w:val="00EB3920"/>
    <w:rsid w:val="00FD5A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6F0"/>
    <w:pPr>
      <w:ind w:left="720"/>
      <w:contextualSpacing/>
    </w:pPr>
  </w:style>
  <w:style w:type="character" w:styleId="Hyperlink">
    <w:name w:val="Hyperlink"/>
    <w:basedOn w:val="DefaultParagraphFont"/>
    <w:uiPriority w:val="99"/>
    <w:unhideWhenUsed/>
    <w:rsid w:val="009434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6F0"/>
    <w:pPr>
      <w:ind w:left="720"/>
      <w:contextualSpacing/>
    </w:pPr>
  </w:style>
  <w:style w:type="character" w:styleId="Hyperlink">
    <w:name w:val="Hyperlink"/>
    <w:basedOn w:val="DefaultParagraphFont"/>
    <w:uiPriority w:val="99"/>
    <w:unhideWhenUsed/>
    <w:rsid w:val="0094342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1399</TotalTime>
  <Pages>2</Pages>
  <Words>520</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UPS</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Deeren Paul (GER6PTD)</dc:creator>
  <cp:lastModifiedBy>gdegreef</cp:lastModifiedBy>
  <cp:revision>2</cp:revision>
  <dcterms:created xsi:type="dcterms:W3CDTF">2014-12-02T12:42:00Z</dcterms:created>
  <dcterms:modified xsi:type="dcterms:W3CDTF">2014-12-02T12:42:00Z</dcterms:modified>
</cp:coreProperties>
</file>